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2" w:type="dxa"/>
        <w:tblInd w:w="73" w:type="dxa"/>
        <w:tblLook w:val="04A0" w:firstRow="1" w:lastRow="0" w:firstColumn="1" w:lastColumn="0" w:noHBand="0" w:noVBand="1"/>
      </w:tblPr>
      <w:tblGrid>
        <w:gridCol w:w="1065"/>
        <w:gridCol w:w="451"/>
        <w:gridCol w:w="1065"/>
        <w:gridCol w:w="1065"/>
        <w:gridCol w:w="1065"/>
        <w:gridCol w:w="1065"/>
        <w:gridCol w:w="3776"/>
      </w:tblGrid>
      <w:tr w:rsidR="007B4BB1" w:rsidRPr="000A2D92" w:rsidTr="002D5584">
        <w:trPr>
          <w:trHeight w:val="405"/>
        </w:trPr>
        <w:tc>
          <w:tcPr>
            <w:tcW w:w="95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B4BB1" w:rsidRPr="000A2D92" w:rsidRDefault="007B4BB1" w:rsidP="00FB549C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  <w:lang w:val="en-US"/>
              </w:rPr>
            </w:pPr>
            <w:r w:rsidRPr="006D21DB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  <w:lang w:val="en-US"/>
              </w:rPr>
              <w:t>LIQUIDATION / LICENSE CANCELLATION NOTICE</w:t>
            </w:r>
          </w:p>
        </w:tc>
      </w:tr>
      <w:tr w:rsidR="007B4BB1" w:rsidRPr="000A2D92" w:rsidTr="002D5584">
        <w:trPr>
          <w:trHeight w:val="297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B4BB1" w:rsidRPr="000A2D92" w:rsidTr="002D5584">
        <w:trPr>
          <w:trHeight w:val="300"/>
        </w:trPr>
        <w:tc>
          <w:tcPr>
            <w:tcW w:w="9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BA4E9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M/s._________________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(License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No:__________) 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located at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____________________ 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P. O. Box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____________________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Dubai, UAE, licensed with the Dubai </w:t>
            </w:r>
            <w:r w:rsidR="00BA4E9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Development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Authority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(the “Company”),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wishes to announce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the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decision taken regarding closing down an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d cancellation of license 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via board resolution passed at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the 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Board meeting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of M/s. ________________(the Parent Company) 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held on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20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____. </w:t>
            </w:r>
          </w:p>
        </w:tc>
      </w:tr>
      <w:tr w:rsidR="007B4BB1" w:rsidRPr="00CF7955" w:rsidTr="002D5584">
        <w:trPr>
          <w:trHeight w:val="300"/>
        </w:trPr>
        <w:tc>
          <w:tcPr>
            <w:tcW w:w="9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B1" w:rsidRDefault="007B4BB1" w:rsidP="00FB549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:rsidR="007B4BB1" w:rsidRPr="000A2D92" w:rsidRDefault="007B4BB1" w:rsidP="00FB549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Accordingly, any interested party who has a claim against the Company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is hereby requested to submit its outstanding claims within 45 days of notice by registered post or contact:</w:t>
            </w:r>
          </w:p>
        </w:tc>
      </w:tr>
      <w:tr w:rsidR="007B4BB1" w:rsidRPr="000A2D92" w:rsidTr="002D5584">
        <w:trPr>
          <w:trHeight w:val="300"/>
        </w:trPr>
        <w:tc>
          <w:tcPr>
            <w:tcW w:w="9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B1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Mr.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</w:t>
            </w:r>
          </w:p>
        </w:tc>
      </w:tr>
      <w:tr w:rsidR="007B4BB1" w:rsidRPr="000A2D92" w:rsidTr="002D5584">
        <w:trPr>
          <w:trHeight w:val="300"/>
        </w:trPr>
        <w:tc>
          <w:tcPr>
            <w:tcW w:w="9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Company Name (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____________________</w:t>
            </w:r>
            <w:r w:rsidRPr="000A2D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B4BB1" w:rsidRPr="000A2D92" w:rsidTr="002D5584">
        <w:trPr>
          <w:trHeight w:val="600"/>
        </w:trPr>
        <w:tc>
          <w:tcPr>
            <w:tcW w:w="9552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P. O. Box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Dubai, U.A.E</w:t>
            </w:r>
          </w:p>
        </w:tc>
      </w:tr>
      <w:tr w:rsidR="007B4BB1" w:rsidRPr="000A2D92" w:rsidTr="002D5584">
        <w:trPr>
          <w:trHeight w:val="600"/>
        </w:trPr>
        <w:tc>
          <w:tcPr>
            <w:tcW w:w="9552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Tel No. __________</w:t>
            </w:r>
          </w:p>
        </w:tc>
      </w:tr>
      <w:tr w:rsidR="007B4BB1" w:rsidRPr="000A2D92" w:rsidTr="002D5584">
        <w:trPr>
          <w:trHeight w:val="300"/>
        </w:trPr>
        <w:tc>
          <w:tcPr>
            <w:tcW w:w="9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B1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Email: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____________________</w:t>
            </w:r>
          </w:p>
          <w:p w:rsidR="00012E7C" w:rsidRPr="000A2D92" w:rsidRDefault="00012E7C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7B4BB1" w:rsidRPr="000A2D92" w:rsidTr="002D5584">
        <w:trPr>
          <w:trHeight w:val="300"/>
        </w:trPr>
        <w:tc>
          <w:tcPr>
            <w:tcW w:w="9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BB1" w:rsidRPr="009E0653" w:rsidRDefault="007B4BB1" w:rsidP="00FB549C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  <w:r w:rsidRPr="009E06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Claims received after expiry of the notice period of 45 days shall not be </w:t>
            </w:r>
            <w:r w:rsidR="00012E7C" w:rsidRPr="009E06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considered</w:t>
            </w:r>
          </w:p>
        </w:tc>
      </w:tr>
      <w:tr w:rsidR="007B4BB1" w:rsidRPr="000A2D92" w:rsidTr="002D5584">
        <w:trPr>
          <w:trHeight w:val="300"/>
        </w:trPr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9E0653" w:rsidRDefault="007B4BB1" w:rsidP="00FB549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9E0653" w:rsidRDefault="007B4BB1" w:rsidP="00FB549C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0A2D92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7B4BB1" w:rsidRPr="000A2D92" w:rsidTr="002D5584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B1" w:rsidRPr="000A2D92" w:rsidRDefault="007B4BB1" w:rsidP="00FB549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20BE8" w:rsidRDefault="00420BE8">
      <w:pPr>
        <w:rPr>
          <w:rFonts w:asciiTheme="minorHAnsi" w:hAnsiTheme="minorHAnsi"/>
        </w:rPr>
      </w:pPr>
    </w:p>
    <w:p w:rsidR="007B4BB1" w:rsidRDefault="007B4BB1">
      <w:pPr>
        <w:rPr>
          <w:rFonts w:asciiTheme="minorHAnsi" w:hAnsiTheme="minorHAnsi"/>
        </w:rPr>
      </w:pPr>
    </w:p>
    <w:p w:rsidR="007B4BB1" w:rsidRDefault="007B4BB1">
      <w:pPr>
        <w:rPr>
          <w:rFonts w:asciiTheme="minorHAnsi" w:hAnsiTheme="minorHAnsi"/>
        </w:rPr>
      </w:pPr>
    </w:p>
    <w:p w:rsidR="007B4BB1" w:rsidRPr="000A2D92" w:rsidRDefault="007B4BB1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5B490C" w:rsidRPr="000A2D92" w:rsidRDefault="005B490C">
      <w:pPr>
        <w:rPr>
          <w:rFonts w:asciiTheme="minorHAnsi" w:hAnsiTheme="minorHAnsi"/>
        </w:rPr>
      </w:pPr>
    </w:p>
    <w:p w:rsidR="007B4BB1" w:rsidRPr="00BA4E99" w:rsidRDefault="007B4BB1" w:rsidP="007B4BB1">
      <w:pPr>
        <w:shd w:val="clear" w:color="auto" w:fill="FFFFFF" w:themeFill="background1"/>
        <w:bidi/>
        <w:jc w:val="center"/>
        <w:textAlignment w:val="top"/>
        <w:rPr>
          <w:rFonts w:ascii="Tahoma" w:hAnsi="Tahoma" w:cs="Tahoma"/>
          <w:b/>
          <w:bCs/>
          <w:color w:val="333333"/>
          <w:u w:val="single"/>
          <w:rtl/>
          <w:lang w:bidi="ar-AE"/>
        </w:rPr>
      </w:pPr>
      <w:r w:rsidRPr="00BA4E99">
        <w:rPr>
          <w:rFonts w:asciiTheme="minorHAnsi" w:hAnsiTheme="minorHAnsi" w:cs="Sakkal Majalla"/>
          <w:b/>
          <w:bCs/>
          <w:color w:val="333333"/>
          <w:u w:val="single"/>
          <w:rtl/>
        </w:rPr>
        <w:lastRenderedPageBreak/>
        <w:t>إشعار</w:t>
      </w:r>
      <w:r w:rsidRPr="00BA4E99">
        <w:rPr>
          <w:rFonts w:asciiTheme="minorHAnsi" w:hAnsiTheme="minorHAnsi" w:cs="Sakkal Majalla"/>
          <w:b/>
          <w:bCs/>
          <w:color w:val="333333"/>
          <w:u w:val="single"/>
        </w:rPr>
        <w:t xml:space="preserve"> </w:t>
      </w:r>
      <w:r w:rsidRPr="00BA4E99">
        <w:rPr>
          <w:rFonts w:asciiTheme="minorHAnsi" w:hAnsiTheme="minorHAnsi" w:cs="Sakkal Majalla"/>
          <w:b/>
          <w:bCs/>
          <w:color w:val="333333"/>
          <w:u w:val="single"/>
          <w:rtl/>
          <w:lang w:bidi="ar-AE"/>
        </w:rPr>
        <w:t>تصفية</w:t>
      </w:r>
    </w:p>
    <w:p w:rsidR="007B4BB1" w:rsidRPr="00BA4E99" w:rsidRDefault="007B4BB1" w:rsidP="007B4BB1">
      <w:pPr>
        <w:shd w:val="clear" w:color="auto" w:fill="FFFFFF" w:themeFill="background1"/>
        <w:bidi/>
        <w:jc w:val="center"/>
        <w:textAlignment w:val="top"/>
        <w:rPr>
          <w:rFonts w:ascii="Tahoma" w:hAnsi="Tahoma" w:cs="Tahoma"/>
          <w:b/>
          <w:bCs/>
          <w:color w:val="333333"/>
          <w:rtl/>
          <w:lang w:bidi="ar-AE"/>
        </w:rPr>
      </w:pPr>
    </w:p>
    <w:p w:rsidR="007B4BB1" w:rsidRPr="00BA4E99" w:rsidRDefault="007B4BB1" w:rsidP="00BA4E99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color w:val="333333"/>
          <w:rtl/>
        </w:rPr>
      </w:pPr>
      <w:r w:rsidRPr="00BA4E99">
        <w:rPr>
          <w:rFonts w:ascii="Tahoma" w:hAnsi="Tahoma" w:cs="Tahoma"/>
          <w:color w:val="333333"/>
          <w:rtl/>
          <w:lang w:bidi="ar-AE"/>
        </w:rPr>
        <w:t>شركة/ ................ ، (رخصة رقم : ......... ) والكائنة بـ ...............</w:t>
      </w:r>
      <w:r w:rsidRPr="00BA4E99">
        <w:rPr>
          <w:rFonts w:ascii="Tahoma" w:hAnsi="Tahoma" w:cs="Tahoma"/>
          <w:color w:val="333333"/>
          <w:rtl/>
        </w:rPr>
        <w:t xml:space="preserve"> ص.ب .................... ، دبي ، دولة الإمارات العربية المتحدة  ، والمرخصة لدى </w:t>
      </w:r>
      <w:r w:rsidR="00BA4E99" w:rsidRPr="00BA4E99">
        <w:rPr>
          <w:rFonts w:ascii="Tahoma" w:hAnsi="Tahoma" w:cs="Tahoma"/>
          <w:color w:val="333333"/>
          <w:rtl/>
        </w:rPr>
        <w:t xml:space="preserve">سلطة دبي للتطوير </w:t>
      </w:r>
      <w:r w:rsidRPr="00BA4E99">
        <w:rPr>
          <w:rFonts w:ascii="Tahoma" w:hAnsi="Tahoma" w:cs="Tahoma"/>
          <w:color w:val="333333"/>
          <w:rtl/>
        </w:rPr>
        <w:t xml:space="preserve">، ترغب هذه الشركة المذكورة في إعلان قرارها للكافة والذي تم إتخاذه بواسطة مجلس إدارة </w:t>
      </w:r>
      <w:r w:rsidRPr="00BA4E99">
        <w:rPr>
          <w:rFonts w:ascii="Tahoma" w:hAnsi="Tahoma" w:cs="Tahoma"/>
          <w:color w:val="333333"/>
          <w:rtl/>
          <w:lang w:bidi="ar-AE"/>
        </w:rPr>
        <w:t>شركة/</w:t>
      </w:r>
      <w:r w:rsidRPr="00BA4E99">
        <w:rPr>
          <w:rFonts w:ascii="Tahoma" w:hAnsi="Tahoma" w:cs="Tahoma"/>
          <w:color w:val="333333"/>
          <w:rtl/>
        </w:rPr>
        <w:t>..............................(الشركة الرئيسية)</w:t>
      </w:r>
      <w:r w:rsidRPr="00BA4E99">
        <w:rPr>
          <w:rFonts w:ascii="Tahoma" w:hAnsi="Tahoma" w:cs="Tahoma"/>
          <w:color w:val="333333"/>
          <w:rtl/>
          <w:lang w:bidi="ar-AE"/>
        </w:rPr>
        <w:t xml:space="preserve"> </w:t>
      </w:r>
      <w:r w:rsidRPr="00BA4E99">
        <w:rPr>
          <w:rFonts w:ascii="Tahoma" w:hAnsi="Tahoma" w:cs="Tahoma"/>
          <w:color w:val="333333"/>
          <w:rtl/>
        </w:rPr>
        <w:t xml:space="preserve"> في إجتماعه الذي عقد بتاريخ .................................. بشأن إغلاق وحل </w:t>
      </w:r>
      <w:r w:rsidRPr="00BA4E99">
        <w:rPr>
          <w:rFonts w:ascii="Tahoma" w:hAnsi="Tahoma" w:cs="Tahoma"/>
          <w:color w:val="333333"/>
          <w:rtl/>
          <w:lang w:bidi="ar-AE"/>
        </w:rPr>
        <w:t>ال</w:t>
      </w:r>
      <w:r w:rsidRPr="00BA4E99">
        <w:rPr>
          <w:rFonts w:ascii="Tahoma" w:hAnsi="Tahoma" w:cs="Tahoma"/>
          <w:color w:val="333333"/>
          <w:rtl/>
        </w:rPr>
        <w:t>شركة.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color w:val="333333"/>
          <w:rtl/>
        </w:rPr>
      </w:pPr>
      <w:r w:rsidRPr="00BA4E99">
        <w:rPr>
          <w:rFonts w:ascii="Tahoma" w:hAnsi="Tahoma" w:cs="Tahoma"/>
          <w:color w:val="333333"/>
          <w:rtl/>
        </w:rPr>
        <w:t xml:space="preserve">وفقاً لذلك ، تهيب الشركة بأي طرف معني بالأمر ولديه </w:t>
      </w:r>
      <w:r w:rsidRPr="00BA4E99">
        <w:rPr>
          <w:rFonts w:ascii="Tahoma" w:hAnsi="Tahoma" w:cs="Tahoma"/>
          <w:color w:val="333333"/>
          <w:rtl/>
          <w:lang w:bidi="ar-AE"/>
        </w:rPr>
        <w:t>أى مطالبات فى مواجهتها</w:t>
      </w:r>
      <w:r w:rsidRPr="00BA4E99">
        <w:rPr>
          <w:rFonts w:ascii="Tahoma" w:hAnsi="Tahoma" w:cs="Tahoma"/>
          <w:color w:val="333333"/>
          <w:rtl/>
        </w:rPr>
        <w:t xml:space="preserve"> عليه تقديم هذه المطالبات خلال 45 يوماً من تاريخ هذا الإعلان عن طريق البريد المسجل أو الإتصال بـ :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color w:val="333333"/>
          <w:rtl/>
        </w:rPr>
      </w:pPr>
      <w:r w:rsidRPr="00BA4E99">
        <w:rPr>
          <w:rFonts w:ascii="Tahoma" w:hAnsi="Tahoma" w:cs="Tahoma"/>
          <w:color w:val="333333"/>
          <w:rtl/>
        </w:rPr>
        <w:t>السيّد/ .................................................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color w:val="333333"/>
          <w:rtl/>
        </w:rPr>
      </w:pPr>
      <w:r w:rsidRPr="00BA4E99">
        <w:rPr>
          <w:rFonts w:ascii="Tahoma" w:hAnsi="Tahoma" w:cs="Tahoma"/>
          <w:color w:val="333333"/>
          <w:rtl/>
        </w:rPr>
        <w:t>إسم الشركة: ......................................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color w:val="333333"/>
          <w:rtl/>
        </w:rPr>
      </w:pPr>
      <w:r w:rsidRPr="00BA4E99">
        <w:rPr>
          <w:rFonts w:ascii="Tahoma" w:hAnsi="Tahoma" w:cs="Tahoma"/>
          <w:color w:val="333333"/>
          <w:rtl/>
        </w:rPr>
        <w:t>ص.ب : ................................................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color w:val="333333"/>
          <w:rtl/>
        </w:rPr>
      </w:pPr>
      <w:r w:rsidRPr="00BA4E99">
        <w:rPr>
          <w:rFonts w:ascii="Tahoma" w:hAnsi="Tahoma" w:cs="Tahoma"/>
          <w:color w:val="333333"/>
          <w:rtl/>
        </w:rPr>
        <w:t xml:space="preserve">دبي ، دولة الإمارات العربية المتحدة 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color w:val="333333"/>
          <w:rtl/>
        </w:rPr>
      </w:pPr>
      <w:r w:rsidRPr="00BA4E99">
        <w:rPr>
          <w:rFonts w:ascii="Tahoma" w:hAnsi="Tahoma" w:cs="Tahoma"/>
          <w:color w:val="333333"/>
          <w:rtl/>
        </w:rPr>
        <w:t>هاتف رقم : ........................................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color w:val="333333"/>
          <w:rtl/>
        </w:rPr>
      </w:pPr>
      <w:r w:rsidRPr="00BA4E99">
        <w:rPr>
          <w:rFonts w:ascii="Tahoma" w:hAnsi="Tahoma" w:cs="Tahoma"/>
          <w:color w:val="333333"/>
          <w:rtl/>
        </w:rPr>
        <w:t>البريد الإلكتروني: ...............................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textAlignment w:val="top"/>
        <w:rPr>
          <w:rFonts w:ascii="Tahoma" w:hAnsi="Tahoma" w:cs="Tahoma"/>
          <w:b/>
          <w:bCs/>
          <w:color w:val="333333"/>
          <w:u w:val="single"/>
        </w:rPr>
      </w:pPr>
      <w:r w:rsidRPr="00BA4E99">
        <w:rPr>
          <w:rFonts w:ascii="Tahoma" w:hAnsi="Tahoma" w:cs="Tahoma"/>
          <w:b/>
          <w:bCs/>
          <w:color w:val="333333"/>
          <w:u w:val="single"/>
          <w:rtl/>
        </w:rPr>
        <w:t xml:space="preserve"> * لن يتم النظر فى المطالبات التى ترد بعد إنتهاء فترة الإشعار والمحددة بـ  45 يوماً. </w:t>
      </w:r>
    </w:p>
    <w:p w:rsidR="007B4BB1" w:rsidRPr="00BA4E99" w:rsidRDefault="007B4BB1" w:rsidP="007B4BB1">
      <w:pPr>
        <w:shd w:val="clear" w:color="auto" w:fill="FFFFFF" w:themeFill="background1"/>
        <w:bidi/>
        <w:jc w:val="lowKashida"/>
        <w:rPr>
          <w:rFonts w:ascii="Tahoma" w:hAnsi="Tahoma" w:cs="Tahoma"/>
          <w:sz w:val="28"/>
          <w:szCs w:val="28"/>
        </w:rPr>
      </w:pPr>
      <w:r w:rsidRPr="00BA4E99">
        <w:rPr>
          <w:rFonts w:ascii="Tahoma" w:hAnsi="Tahoma" w:cs="Tahoma"/>
          <w:sz w:val="28"/>
          <w:szCs w:val="28"/>
        </w:rPr>
        <w:t xml:space="preserve"> </w:t>
      </w:r>
    </w:p>
    <w:p w:rsidR="007B4BB1" w:rsidRPr="00BA4E99" w:rsidRDefault="007B4BB1" w:rsidP="007B4BB1">
      <w:pPr>
        <w:rPr>
          <w:rFonts w:ascii="Tahoma" w:hAnsi="Tahoma" w:cs="Tahoma"/>
        </w:rPr>
      </w:pPr>
    </w:p>
    <w:p w:rsidR="005B490C" w:rsidRPr="000A2D92" w:rsidRDefault="005B490C">
      <w:pPr>
        <w:rPr>
          <w:rFonts w:asciiTheme="minorHAnsi" w:hAnsiTheme="minorHAnsi"/>
        </w:rPr>
      </w:pPr>
      <w:bookmarkStart w:id="0" w:name="_GoBack"/>
      <w:bookmarkEnd w:id="0"/>
    </w:p>
    <w:sectPr w:rsidR="005B490C" w:rsidRPr="000A2D92" w:rsidSect="0042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D8" w:rsidRDefault="00A706D8" w:rsidP="00194632">
      <w:r>
        <w:separator/>
      </w:r>
    </w:p>
  </w:endnote>
  <w:endnote w:type="continuationSeparator" w:id="0">
    <w:p w:rsidR="00A706D8" w:rsidRDefault="00A706D8" w:rsidP="0019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D8" w:rsidRDefault="00A706D8" w:rsidP="00194632">
      <w:r>
        <w:separator/>
      </w:r>
    </w:p>
  </w:footnote>
  <w:footnote w:type="continuationSeparator" w:id="0">
    <w:p w:rsidR="00A706D8" w:rsidRDefault="00A706D8" w:rsidP="0019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67609"/>
    <w:multiLevelType w:val="multilevel"/>
    <w:tmpl w:val="92009F50"/>
    <w:lvl w:ilvl="0">
      <w:start w:val="1"/>
      <w:numFmt w:val="decimal"/>
      <w:pStyle w:val="Heading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393"/>
        </w:tabs>
        <w:ind w:left="4393" w:hanging="793"/>
      </w:pPr>
      <w:rPr>
        <w:b w:val="0"/>
        <w:i w:val="0"/>
        <w:sz w:val="18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Heading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32"/>
    <w:rsid w:val="00012E7C"/>
    <w:rsid w:val="000A2D92"/>
    <w:rsid w:val="000E4FC5"/>
    <w:rsid w:val="00103694"/>
    <w:rsid w:val="00194632"/>
    <w:rsid w:val="001B0933"/>
    <w:rsid w:val="00260B20"/>
    <w:rsid w:val="002D5584"/>
    <w:rsid w:val="00420BE8"/>
    <w:rsid w:val="0046212A"/>
    <w:rsid w:val="004C583C"/>
    <w:rsid w:val="005666E5"/>
    <w:rsid w:val="005A7BA6"/>
    <w:rsid w:val="005B490C"/>
    <w:rsid w:val="005D58F4"/>
    <w:rsid w:val="00640E33"/>
    <w:rsid w:val="0066593B"/>
    <w:rsid w:val="006C4B3A"/>
    <w:rsid w:val="006D34C8"/>
    <w:rsid w:val="007B4BB1"/>
    <w:rsid w:val="007F2866"/>
    <w:rsid w:val="008E5FCA"/>
    <w:rsid w:val="009A46ED"/>
    <w:rsid w:val="009D0172"/>
    <w:rsid w:val="00A32325"/>
    <w:rsid w:val="00A40284"/>
    <w:rsid w:val="00A706D8"/>
    <w:rsid w:val="00B45969"/>
    <w:rsid w:val="00BA4E99"/>
    <w:rsid w:val="00C0487A"/>
    <w:rsid w:val="00C32B1A"/>
    <w:rsid w:val="00CF7955"/>
    <w:rsid w:val="00DC1AE6"/>
    <w:rsid w:val="00DE52F1"/>
    <w:rsid w:val="00E05AE8"/>
    <w:rsid w:val="00F904D0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27A5D-CF43-4969-89E2-9505C275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969"/>
    <w:rPr>
      <w:sz w:val="24"/>
      <w:szCs w:val="24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45969"/>
    <w:pPr>
      <w:keepNext/>
      <w:numPr>
        <w:numId w:val="9"/>
      </w:numPr>
      <w:tabs>
        <w:tab w:val="left" w:pos="22"/>
      </w:tabs>
      <w:spacing w:before="100" w:after="100" w:line="288" w:lineRule="auto"/>
      <w:jc w:val="both"/>
      <w:outlineLvl w:val="0"/>
    </w:pPr>
    <w:rPr>
      <w:rFonts w:ascii="CG Times" w:hAnsi="CG Times"/>
      <w:b/>
      <w:caps/>
      <w:kern w:val="28"/>
      <w:sz w:val="20"/>
      <w:szCs w:val="20"/>
    </w:rPr>
  </w:style>
  <w:style w:type="paragraph" w:styleId="Heading2">
    <w:name w:val="heading 2"/>
    <w:basedOn w:val="Normal"/>
    <w:next w:val="BodyText"/>
    <w:link w:val="Heading2Char"/>
    <w:qFormat/>
    <w:rsid w:val="00B45969"/>
    <w:pPr>
      <w:numPr>
        <w:ilvl w:val="1"/>
        <w:numId w:val="9"/>
      </w:numPr>
      <w:tabs>
        <w:tab w:val="left" w:pos="22"/>
      </w:tabs>
      <w:spacing w:after="200" w:line="288" w:lineRule="auto"/>
      <w:jc w:val="both"/>
      <w:outlineLvl w:val="1"/>
    </w:pPr>
    <w:rPr>
      <w:rFonts w:ascii="CG Times" w:hAnsi="CG Times"/>
      <w:kern w:val="24"/>
      <w:sz w:val="22"/>
      <w:szCs w:val="20"/>
    </w:rPr>
  </w:style>
  <w:style w:type="paragraph" w:styleId="Heading3">
    <w:name w:val="heading 3"/>
    <w:basedOn w:val="Normal"/>
    <w:next w:val="BodyText2"/>
    <w:link w:val="Heading3Char"/>
    <w:qFormat/>
    <w:rsid w:val="00B45969"/>
    <w:pPr>
      <w:numPr>
        <w:ilvl w:val="2"/>
        <w:numId w:val="9"/>
      </w:numPr>
      <w:tabs>
        <w:tab w:val="left" w:pos="50"/>
      </w:tabs>
      <w:spacing w:after="200" w:line="288" w:lineRule="auto"/>
      <w:jc w:val="both"/>
      <w:outlineLvl w:val="2"/>
    </w:pPr>
    <w:rPr>
      <w:rFonts w:ascii="CG Times" w:hAnsi="CG Times"/>
      <w:sz w:val="22"/>
      <w:szCs w:val="20"/>
    </w:rPr>
  </w:style>
  <w:style w:type="paragraph" w:styleId="Heading4">
    <w:name w:val="heading 4"/>
    <w:basedOn w:val="Normal"/>
    <w:next w:val="BodyText3"/>
    <w:link w:val="Heading4Char"/>
    <w:qFormat/>
    <w:rsid w:val="00B45969"/>
    <w:pPr>
      <w:numPr>
        <w:ilvl w:val="3"/>
        <w:numId w:val="9"/>
      </w:numPr>
      <w:tabs>
        <w:tab w:val="left" w:pos="68"/>
      </w:tabs>
      <w:spacing w:after="200" w:line="288" w:lineRule="auto"/>
      <w:jc w:val="both"/>
      <w:outlineLvl w:val="3"/>
    </w:pPr>
    <w:rPr>
      <w:rFonts w:ascii="CG Times" w:hAnsi="CG Times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45969"/>
    <w:pPr>
      <w:numPr>
        <w:ilvl w:val="4"/>
        <w:numId w:val="9"/>
      </w:numPr>
      <w:tabs>
        <w:tab w:val="left" w:pos="86"/>
      </w:tabs>
      <w:spacing w:after="200" w:line="288" w:lineRule="auto"/>
      <w:jc w:val="both"/>
      <w:outlineLvl w:val="4"/>
    </w:pPr>
    <w:rPr>
      <w:rFonts w:ascii="CG Times" w:hAnsi="CG Times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B45969"/>
    <w:pPr>
      <w:numPr>
        <w:ilvl w:val="5"/>
        <w:numId w:val="9"/>
      </w:numPr>
      <w:tabs>
        <w:tab w:val="left" w:pos="104"/>
      </w:tabs>
      <w:spacing w:after="200" w:line="288" w:lineRule="auto"/>
      <w:jc w:val="both"/>
      <w:outlineLvl w:val="5"/>
    </w:pPr>
    <w:rPr>
      <w:rFonts w:ascii="CG Times" w:hAnsi="CG Times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45969"/>
    <w:pPr>
      <w:numPr>
        <w:ilvl w:val="6"/>
        <w:numId w:val="9"/>
      </w:numPr>
      <w:spacing w:line="288" w:lineRule="auto"/>
      <w:jc w:val="both"/>
      <w:outlineLvl w:val="6"/>
    </w:pPr>
    <w:rPr>
      <w:rFonts w:ascii="CG Times" w:hAnsi="CG Times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B45969"/>
    <w:pPr>
      <w:numPr>
        <w:ilvl w:val="7"/>
        <w:numId w:val="9"/>
      </w:numPr>
      <w:spacing w:line="288" w:lineRule="auto"/>
      <w:jc w:val="both"/>
      <w:outlineLvl w:val="7"/>
    </w:pPr>
    <w:rPr>
      <w:rFonts w:ascii="CG Times" w:hAnsi="CG Times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45969"/>
    <w:pPr>
      <w:pageBreakBefore/>
      <w:numPr>
        <w:ilvl w:val="8"/>
        <w:numId w:val="9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CG Times" w:hAnsi="CG Times"/>
      <w:b/>
      <w:smallCaps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969"/>
    <w:rPr>
      <w:rFonts w:ascii="CG Times" w:hAnsi="CG Times"/>
      <w:b/>
      <w:caps/>
      <w:kern w:val="28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69"/>
    <w:rPr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5969"/>
    <w:rPr>
      <w:rFonts w:ascii="CG Times" w:hAnsi="CG Times"/>
      <w:kern w:val="24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B45969"/>
    <w:rPr>
      <w:rFonts w:ascii="CG Times" w:hAnsi="CG Times"/>
      <w:sz w:val="2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59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5969"/>
    <w:rPr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45969"/>
    <w:rPr>
      <w:rFonts w:ascii="CG Times" w:hAnsi="CG Times"/>
      <w:sz w:val="2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59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5969"/>
    <w:rPr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rsid w:val="00B45969"/>
    <w:rPr>
      <w:rFonts w:ascii="CG Times" w:hAnsi="CG Times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B45969"/>
    <w:rPr>
      <w:rFonts w:ascii="CG Times" w:hAnsi="CG Times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B45969"/>
    <w:rPr>
      <w:rFonts w:ascii="CG Times" w:hAnsi="CG Times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rsid w:val="00B45969"/>
    <w:rPr>
      <w:rFonts w:ascii="CG Times" w:hAnsi="CG Times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rsid w:val="00B45969"/>
    <w:rPr>
      <w:rFonts w:ascii="CG Times" w:hAnsi="CG Times"/>
      <w:b/>
      <w:smallCaps/>
      <w:sz w:val="21"/>
      <w:lang w:val="en-GB"/>
    </w:rPr>
  </w:style>
  <w:style w:type="paragraph" w:styleId="Title">
    <w:name w:val="Title"/>
    <w:basedOn w:val="Normal"/>
    <w:link w:val="TitleChar"/>
    <w:qFormat/>
    <w:rsid w:val="00B45969"/>
    <w:pPr>
      <w:jc w:val="center"/>
    </w:pPr>
    <w:rPr>
      <w:rFonts w:cs="Traditional Arabic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45969"/>
    <w:rPr>
      <w:rFonts w:cs="Traditional Arabic"/>
      <w:b/>
      <w:bCs/>
      <w:lang w:val="en-GB"/>
    </w:rPr>
  </w:style>
  <w:style w:type="character" w:styleId="Emphasis">
    <w:name w:val="Emphasis"/>
    <w:basedOn w:val="DefaultParagraphFont"/>
    <w:qFormat/>
    <w:rsid w:val="00B45969"/>
    <w:rPr>
      <w:i/>
      <w:iCs/>
    </w:rPr>
  </w:style>
  <w:style w:type="paragraph" w:styleId="ListParagraph">
    <w:name w:val="List Paragraph"/>
    <w:basedOn w:val="Normal"/>
    <w:uiPriority w:val="34"/>
    <w:qFormat/>
    <w:rsid w:val="00B4596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194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3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94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3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3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B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772F3354B23479B5D6DAA761DD3BE" ma:contentTypeVersion="4" ma:contentTypeDescription="Create a new document." ma:contentTypeScope="" ma:versionID="e7e3433b4d1075747457fa712f3e64f5">
  <xsd:schema xmlns:xsd="http://www.w3.org/2001/XMLSchema" xmlns:xs="http://www.w3.org/2001/XMLSchema" xmlns:p="http://schemas.microsoft.com/office/2006/metadata/properties" xmlns:ns2="10a80a34-109f-404e-9808-4f487f18c621" xmlns:ns3="08ab82a7-9317-4fd9-af4b-6f914fc8db58" targetNamespace="http://schemas.microsoft.com/office/2006/metadata/properties" ma:root="true" ma:fieldsID="19230f34980fe89be17636b9c9e89f25" ns2:_="" ns3:_="">
    <xsd:import namespace="10a80a34-109f-404e-9808-4f487f18c621"/>
    <xsd:import namespace="08ab82a7-9317-4fd9-af4b-6f914fc8d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0a34-109f-404e-9808-4f487f18c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b82a7-9317-4fd9-af4b-6f914fc8d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E1C85-3CCC-41FA-8AC2-6B4179EDD7B3}"/>
</file>

<file path=customXml/itemProps2.xml><?xml version="1.0" encoding="utf-8"?>
<ds:datastoreItem xmlns:ds="http://schemas.openxmlformats.org/officeDocument/2006/customXml" ds:itemID="{387010B3-9320-449F-B069-9D763317867D}"/>
</file>

<file path=customXml/itemProps3.xml><?xml version="1.0" encoding="utf-8"?>
<ds:datastoreItem xmlns:ds="http://schemas.openxmlformats.org/officeDocument/2006/customXml" ds:itemID="{CE57A519-A193-456E-826D-A43B6AABA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Heena.Vaswani</dc:creator>
  <cp:lastModifiedBy>Jassim Yaqoob</cp:lastModifiedBy>
  <cp:revision>2</cp:revision>
  <cp:lastPrinted>2015-04-08T06:08:00Z</cp:lastPrinted>
  <dcterms:created xsi:type="dcterms:W3CDTF">2018-12-24T10:01:00Z</dcterms:created>
  <dcterms:modified xsi:type="dcterms:W3CDTF">2018-12-24T10:01:00Z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0x010100550772F3354B23479B5D6DAA761DD3BE</vt:lpwstr>
  </property>
</Properties>
</file>